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8C" w:rsidRDefault="001B328C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D72B0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4" o:title=""/>
          </v:shape>
        </w:pict>
      </w:r>
    </w:p>
    <w:p w:rsidR="001B328C" w:rsidRPr="00F0477C" w:rsidRDefault="001B328C" w:rsidP="000A7A3F">
      <w:pPr>
        <w:widowControl w:val="0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1B328C" w:rsidRPr="00F0477C" w:rsidRDefault="001B328C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1B328C" w:rsidRPr="00F0477C" w:rsidRDefault="001B328C" w:rsidP="00296F7D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1B328C" w:rsidRPr="00F0477C" w:rsidRDefault="001B328C" w:rsidP="000A7A3F">
      <w:pPr>
        <w:widowControl w:val="0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ВЫСШЕГО ПРОФЕССИОНАЛЬНОГО ОБРАЗОВАНИЯ</w:t>
      </w:r>
    </w:p>
    <w:p w:rsidR="001B328C" w:rsidRPr="00F0477C" w:rsidRDefault="001B328C" w:rsidP="000A7A3F">
      <w:pPr>
        <w:widowControl w:val="0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1B328C" w:rsidRPr="00F0477C" w:rsidRDefault="001B328C" w:rsidP="000A7A3F">
      <w:pPr>
        <w:widowControl w:val="0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1B328C" w:rsidRPr="00F0477C" w:rsidRDefault="001B328C" w:rsidP="00296F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328C" w:rsidRDefault="001B328C" w:rsidP="00296F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328C" w:rsidRDefault="001B328C" w:rsidP="000A7A3F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«Право, сервис и туризм»</w:t>
      </w: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B328C" w:rsidRPr="00F0477C" w:rsidRDefault="001B328C" w:rsidP="000A7A3F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«Туризм и индустрия гостеприимства</w:t>
      </w:r>
      <w:r w:rsidRPr="00F0477C">
        <w:rPr>
          <w:rFonts w:ascii="Times New Roman" w:hAnsi="Times New Roman" w:cs="Times New Roman"/>
          <w:sz w:val="24"/>
          <w:szCs w:val="24"/>
        </w:rPr>
        <w:t>»</w:t>
      </w: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Default="001B328C" w:rsidP="000A7A3F">
      <w:pPr>
        <w:shd w:val="clear" w:color="auto" w:fill="FFFFFF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 ЛЕКЦИЙ</w:t>
      </w:r>
    </w:p>
    <w:p w:rsidR="001B328C" w:rsidRPr="00F0477C" w:rsidRDefault="001B328C" w:rsidP="00296F7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дисциплине «Управление качеством в туризме</w:t>
      </w: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F0477C" w:rsidRDefault="001B328C" w:rsidP="000A7A3F">
      <w:pPr>
        <w:shd w:val="clear" w:color="auto" w:fill="FFFFFF"/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1B328C" w:rsidRPr="00F0477C" w:rsidRDefault="001B328C" w:rsidP="00296F7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47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2014г.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1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Основные понятия и определения в области управления качеством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2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Туристский продукт и его структура.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 3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Классификация методов управления качеством.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4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Понятия «качество услуг» и «удовлетворенность потребителей». Преимущества, получаемые организацией при обеспечении удовлетворенности потребителей качеством услуг.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5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Состав, краткая характеристика, назначение и структура семейства стандартов ИСО 9000.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6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Создание системы менеджмента качества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 7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Сущность и особенности интегрированных систем менеджмента качества.</w:t>
      </w:r>
    </w:p>
    <w:p w:rsidR="001B328C" w:rsidRPr="00CC79F2" w:rsidRDefault="001B328C" w:rsidP="00CC79F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328C" w:rsidRPr="00CC79F2" w:rsidRDefault="001B328C" w:rsidP="000A7A3F">
      <w:pPr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C79F2">
        <w:rPr>
          <w:rFonts w:ascii="Times New Roman" w:hAnsi="Times New Roman" w:cs="Times New Roman"/>
          <w:color w:val="000000"/>
          <w:sz w:val="24"/>
          <w:szCs w:val="24"/>
        </w:rPr>
        <w:t>Лекция  8</w:t>
      </w:r>
    </w:p>
    <w:p w:rsidR="001B328C" w:rsidRPr="000A7A3F" w:rsidRDefault="001B328C" w:rsidP="000A7A3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A3F">
        <w:rPr>
          <w:rFonts w:ascii="Times New Roman" w:hAnsi="Times New Roman" w:cs="Times New Roman"/>
          <w:color w:val="000000"/>
          <w:sz w:val="24"/>
          <w:szCs w:val="24"/>
        </w:rPr>
        <w:t>Управление качеством, как специализированный вид управленческой деятельности.</w:t>
      </w:r>
    </w:p>
    <w:p w:rsidR="001B328C" w:rsidRDefault="001B328C"/>
    <w:sectPr w:rsidR="001B328C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6F7D"/>
    <w:rsid w:val="000A7A3F"/>
    <w:rsid w:val="000D72B0"/>
    <w:rsid w:val="000F551F"/>
    <w:rsid w:val="001B328C"/>
    <w:rsid w:val="00296F7D"/>
    <w:rsid w:val="003C36DA"/>
    <w:rsid w:val="00590AD2"/>
    <w:rsid w:val="006C3589"/>
    <w:rsid w:val="00771927"/>
    <w:rsid w:val="0079155A"/>
    <w:rsid w:val="008C75A6"/>
    <w:rsid w:val="00A16646"/>
    <w:rsid w:val="00A96B0F"/>
    <w:rsid w:val="00CC79F2"/>
    <w:rsid w:val="00DA42A9"/>
    <w:rsid w:val="00E42379"/>
    <w:rsid w:val="00F04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7D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0A7A3F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A305A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96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6F7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0A7A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A305A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160</Words>
  <Characters>912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111</cp:lastModifiedBy>
  <cp:revision>4</cp:revision>
  <dcterms:created xsi:type="dcterms:W3CDTF">2014-10-29T12:08:00Z</dcterms:created>
  <dcterms:modified xsi:type="dcterms:W3CDTF">2015-01-06T19:02:00Z</dcterms:modified>
</cp:coreProperties>
</file>